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99A57" w14:textId="7A64852F" w:rsidR="00B551AE" w:rsidRPr="004D2848" w:rsidRDefault="004D2848">
      <w:pPr>
        <w:rPr>
          <w:rFonts w:ascii="Times New Roman" w:hAnsi="Times New Roman" w:cs="Times New Roman"/>
          <w:b/>
          <w:sz w:val="24"/>
          <w:szCs w:val="24"/>
        </w:rPr>
      </w:pPr>
      <w:r w:rsidRPr="004D2848">
        <w:rPr>
          <w:rFonts w:ascii="Times New Roman" w:hAnsi="Times New Roman" w:cs="Times New Roman"/>
          <w:b/>
          <w:sz w:val="24"/>
          <w:szCs w:val="24"/>
        </w:rPr>
        <w:t>Supplementary Table 1</w:t>
      </w:r>
      <w:r w:rsidRPr="004D2848">
        <w:rPr>
          <w:rFonts w:ascii="Times New Roman" w:hAnsi="Times New Roman" w:cs="Times New Roman" w:hint="eastAsia"/>
          <w:b/>
          <w:sz w:val="24"/>
          <w:szCs w:val="24"/>
        </w:rPr>
        <w:t>.</w:t>
      </w:r>
      <w:r w:rsidRPr="004D2848">
        <w:rPr>
          <w:rFonts w:ascii="Times New Roman" w:hAnsi="Times New Roman" w:cs="Times New Roman"/>
          <w:b/>
          <w:sz w:val="24"/>
          <w:szCs w:val="24"/>
        </w:rPr>
        <w:t xml:space="preserve"> N</w:t>
      </w:r>
      <w:r w:rsidRPr="004D2848">
        <w:rPr>
          <w:rFonts w:ascii="Times New Roman" w:hAnsi="Times New Roman" w:cs="Times New Roman" w:hint="eastAsia"/>
          <w:b/>
          <w:sz w:val="24"/>
          <w:szCs w:val="24"/>
        </w:rPr>
        <w:t>ormality tests</w:t>
      </w:r>
      <w:r w:rsidRPr="004D2848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4999" w:type="pct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1954"/>
        <w:gridCol w:w="1468"/>
        <w:gridCol w:w="1711"/>
        <w:gridCol w:w="1433"/>
        <w:gridCol w:w="1483"/>
      </w:tblGrid>
      <w:tr w:rsidR="00B551AE" w14:paraId="5E0CF117" w14:textId="77777777">
        <w:trPr>
          <w:trHeight w:val="259"/>
        </w:trPr>
        <w:tc>
          <w:tcPr>
            <w:tcW w:w="1403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A17338C" w14:textId="77777777" w:rsidR="00B551AE" w:rsidRDefault="004D2848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Variable</w:t>
            </w:r>
          </w:p>
        </w:tc>
        <w:tc>
          <w:tcPr>
            <w:tcW w:w="18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EAD9CC4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Experimental group </w:t>
            </w:r>
          </w:p>
        </w:tc>
        <w:tc>
          <w:tcPr>
            <w:tcW w:w="17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563BB16" w14:textId="1BDB8FC8" w:rsidR="00B551AE" w:rsidRDefault="004D2848">
            <w:pPr>
              <w:widowControl/>
              <w:jc w:val="center"/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Control grou</w:t>
            </w:r>
            <w:r w:rsidR="008B4833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p</w:t>
            </w:r>
          </w:p>
        </w:tc>
      </w:tr>
      <w:tr w:rsidR="00B551AE" w14:paraId="3506175F" w14:textId="77777777">
        <w:trPr>
          <w:trHeight w:val="259"/>
        </w:trPr>
        <w:tc>
          <w:tcPr>
            <w:tcW w:w="140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37A6E36" w14:textId="77777777" w:rsidR="00B551AE" w:rsidRDefault="00B551AE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132DB45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N</w:t>
            </w:r>
          </w:p>
        </w:tc>
        <w:tc>
          <w:tcPr>
            <w:tcW w:w="10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7129B0A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P</w:t>
            </w:r>
          </w:p>
        </w:tc>
        <w:tc>
          <w:tcPr>
            <w:tcW w:w="8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FD2B895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N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1FFFFD2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P</w:t>
            </w:r>
          </w:p>
        </w:tc>
      </w:tr>
      <w:tr w:rsidR="00B551AE" w14:paraId="0EC2DD85" w14:textId="77777777">
        <w:trPr>
          <w:trHeight w:val="259"/>
        </w:trPr>
        <w:tc>
          <w:tcPr>
            <w:tcW w:w="1403" w:type="pct"/>
            <w:gridSpan w:val="2"/>
            <w:tcBorders>
              <w:top w:val="single" w:sz="4" w:space="0" w:color="auto"/>
            </w:tcBorders>
            <w:shd w:val="clear" w:color="auto" w:fill="auto"/>
            <w:noWrap/>
          </w:tcPr>
          <w:p w14:paraId="0DE78467" w14:textId="77777777" w:rsidR="00B551AE" w:rsidRDefault="004D2848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Age (year)</w:t>
            </w:r>
          </w:p>
        </w:tc>
        <w:tc>
          <w:tcPr>
            <w:tcW w:w="86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1CD68D1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100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03AF9EA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0.2328</w:t>
            </w:r>
          </w:p>
        </w:tc>
        <w:tc>
          <w:tcPr>
            <w:tcW w:w="84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1922D44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87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FDF90CE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0.4232</w:t>
            </w:r>
          </w:p>
        </w:tc>
      </w:tr>
      <w:tr w:rsidR="00B551AE" w14:paraId="46E66E3C" w14:textId="77777777">
        <w:trPr>
          <w:trHeight w:val="259"/>
        </w:trPr>
        <w:tc>
          <w:tcPr>
            <w:tcW w:w="1403" w:type="pct"/>
            <w:gridSpan w:val="2"/>
            <w:tcBorders>
              <w:top w:val="single" w:sz="4" w:space="0" w:color="auto"/>
            </w:tcBorders>
            <w:shd w:val="clear" w:color="auto" w:fill="auto"/>
            <w:noWrap/>
          </w:tcPr>
          <w:p w14:paraId="76A80A19" w14:textId="77777777" w:rsidR="00B551AE" w:rsidRDefault="004D2848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BMI (kg/m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6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6222639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100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7213AA3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0.2029</w:t>
            </w:r>
          </w:p>
        </w:tc>
        <w:tc>
          <w:tcPr>
            <w:tcW w:w="84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0D36890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87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95F44FD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0.2376</w:t>
            </w:r>
          </w:p>
        </w:tc>
      </w:tr>
      <w:tr w:rsidR="00B551AE" w14:paraId="5ABBD92A" w14:textId="77777777">
        <w:trPr>
          <w:trHeight w:val="259"/>
        </w:trPr>
        <w:tc>
          <w:tcPr>
            <w:tcW w:w="1403" w:type="pct"/>
            <w:gridSpan w:val="2"/>
            <w:shd w:val="clear" w:color="auto" w:fill="auto"/>
            <w:noWrap/>
          </w:tcPr>
          <w:p w14:paraId="1C51B9D6" w14:textId="77777777" w:rsidR="00B551AE" w:rsidRDefault="004D2848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Uterine size (cm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68" w:type="pct"/>
            <w:shd w:val="clear" w:color="auto" w:fill="auto"/>
            <w:noWrap/>
            <w:vAlign w:val="center"/>
          </w:tcPr>
          <w:p w14:paraId="6C2525AD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1002" w:type="pct"/>
            <w:shd w:val="clear" w:color="auto" w:fill="auto"/>
            <w:noWrap/>
            <w:vAlign w:val="center"/>
          </w:tcPr>
          <w:p w14:paraId="68234E50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0.002</w:t>
            </w:r>
          </w:p>
        </w:tc>
        <w:tc>
          <w:tcPr>
            <w:tcW w:w="849" w:type="pct"/>
            <w:shd w:val="clear" w:color="auto" w:fill="auto"/>
            <w:noWrap/>
            <w:vAlign w:val="center"/>
          </w:tcPr>
          <w:p w14:paraId="2D8045A1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14:paraId="2CFC00EA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0.6687</w:t>
            </w:r>
          </w:p>
        </w:tc>
      </w:tr>
      <w:tr w:rsidR="00B551AE" w14:paraId="31E57330" w14:textId="77777777">
        <w:trPr>
          <w:trHeight w:val="259"/>
        </w:trPr>
        <w:tc>
          <w:tcPr>
            <w:tcW w:w="1403" w:type="pct"/>
            <w:gridSpan w:val="2"/>
            <w:shd w:val="clear" w:color="auto" w:fill="auto"/>
            <w:noWrap/>
          </w:tcPr>
          <w:p w14:paraId="3C1EBC6F" w14:textId="77777777" w:rsidR="00B551AE" w:rsidRDefault="004D2848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Uterine cavity depth (cm)</w:t>
            </w:r>
          </w:p>
        </w:tc>
        <w:tc>
          <w:tcPr>
            <w:tcW w:w="868" w:type="pct"/>
            <w:shd w:val="clear" w:color="auto" w:fill="auto"/>
            <w:noWrap/>
            <w:vAlign w:val="center"/>
          </w:tcPr>
          <w:p w14:paraId="1BBF880F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1002" w:type="pct"/>
            <w:shd w:val="clear" w:color="auto" w:fill="auto"/>
            <w:noWrap/>
            <w:vAlign w:val="center"/>
          </w:tcPr>
          <w:p w14:paraId="1DD36A10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0.0734</w:t>
            </w:r>
          </w:p>
        </w:tc>
        <w:tc>
          <w:tcPr>
            <w:tcW w:w="849" w:type="pct"/>
            <w:shd w:val="clear" w:color="auto" w:fill="auto"/>
            <w:noWrap/>
            <w:vAlign w:val="center"/>
          </w:tcPr>
          <w:p w14:paraId="5298ADA5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14:paraId="464A77DF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0.1281</w:t>
            </w:r>
          </w:p>
        </w:tc>
      </w:tr>
      <w:tr w:rsidR="00B551AE" w14:paraId="495785DD" w14:textId="77777777">
        <w:trPr>
          <w:trHeight w:val="259"/>
        </w:trPr>
        <w:tc>
          <w:tcPr>
            <w:tcW w:w="1403" w:type="pct"/>
            <w:gridSpan w:val="2"/>
            <w:shd w:val="clear" w:color="auto" w:fill="auto"/>
            <w:noWrap/>
          </w:tcPr>
          <w:p w14:paraId="092EDFBC" w14:textId="77777777" w:rsidR="00B551AE" w:rsidRDefault="004D2848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Surgical duration (min)</w:t>
            </w:r>
          </w:p>
        </w:tc>
        <w:tc>
          <w:tcPr>
            <w:tcW w:w="868" w:type="pct"/>
            <w:shd w:val="clear" w:color="auto" w:fill="auto"/>
            <w:noWrap/>
            <w:vAlign w:val="center"/>
          </w:tcPr>
          <w:p w14:paraId="6649DECD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1002" w:type="pct"/>
            <w:shd w:val="clear" w:color="auto" w:fill="auto"/>
            <w:noWrap/>
            <w:vAlign w:val="center"/>
          </w:tcPr>
          <w:p w14:paraId="3AF53E75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0.0775</w:t>
            </w:r>
          </w:p>
        </w:tc>
        <w:tc>
          <w:tcPr>
            <w:tcW w:w="849" w:type="pct"/>
            <w:shd w:val="clear" w:color="auto" w:fill="auto"/>
            <w:noWrap/>
            <w:vAlign w:val="center"/>
          </w:tcPr>
          <w:p w14:paraId="6D69DC21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14:paraId="112EBEB9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0.823</w:t>
            </w:r>
          </w:p>
        </w:tc>
      </w:tr>
      <w:tr w:rsidR="00B551AE" w14:paraId="4CFDD13F" w14:textId="77777777">
        <w:trPr>
          <w:trHeight w:val="259"/>
        </w:trPr>
        <w:tc>
          <w:tcPr>
            <w:tcW w:w="1403" w:type="pct"/>
            <w:gridSpan w:val="2"/>
            <w:shd w:val="clear" w:color="auto" w:fill="auto"/>
            <w:noWrap/>
          </w:tcPr>
          <w:p w14:paraId="224C4C09" w14:textId="77777777" w:rsidR="00B551AE" w:rsidRDefault="004D2848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terine distention fluid (ml)</w:t>
            </w:r>
          </w:p>
        </w:tc>
        <w:tc>
          <w:tcPr>
            <w:tcW w:w="868" w:type="pct"/>
            <w:shd w:val="clear" w:color="auto" w:fill="auto"/>
            <w:noWrap/>
            <w:vAlign w:val="center"/>
          </w:tcPr>
          <w:p w14:paraId="640DC1B2" w14:textId="77777777" w:rsidR="00B551AE" w:rsidRDefault="004D284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1002" w:type="pct"/>
            <w:shd w:val="clear" w:color="auto" w:fill="auto"/>
            <w:noWrap/>
            <w:vAlign w:val="center"/>
          </w:tcPr>
          <w:p w14:paraId="7ECCADFD" w14:textId="77777777" w:rsidR="00B551AE" w:rsidRDefault="004D284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0.0674</w:t>
            </w:r>
          </w:p>
        </w:tc>
        <w:tc>
          <w:tcPr>
            <w:tcW w:w="849" w:type="pct"/>
            <w:shd w:val="clear" w:color="auto" w:fill="auto"/>
            <w:noWrap/>
            <w:vAlign w:val="center"/>
          </w:tcPr>
          <w:p w14:paraId="0D3BCB6F" w14:textId="77777777" w:rsidR="00B551AE" w:rsidRDefault="004D284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14:paraId="49F81300" w14:textId="77777777" w:rsidR="00B551AE" w:rsidRDefault="004D284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0.0816</w:t>
            </w:r>
          </w:p>
        </w:tc>
      </w:tr>
      <w:tr w:rsidR="00B551AE" w14:paraId="66ACCA6E" w14:textId="77777777">
        <w:trPr>
          <w:trHeight w:val="259"/>
        </w:trPr>
        <w:tc>
          <w:tcPr>
            <w:tcW w:w="467" w:type="pct"/>
            <w:vMerge w:val="restart"/>
            <w:shd w:val="clear" w:color="auto" w:fill="auto"/>
            <w:noWrap/>
            <w:vAlign w:val="center"/>
          </w:tcPr>
          <w:p w14:paraId="14A3D6F2" w14:textId="77777777" w:rsidR="00B551AE" w:rsidRDefault="004D2848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VAS</w:t>
            </w:r>
          </w:p>
          <w:p w14:paraId="4A80D5B9" w14:textId="77777777" w:rsidR="00B551AE" w:rsidRDefault="00B551AE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5" w:type="pct"/>
            <w:vAlign w:val="center"/>
          </w:tcPr>
          <w:p w14:paraId="7CE57306" w14:textId="77777777" w:rsidR="00B551AE" w:rsidRDefault="004D2848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Preoperative</w:t>
            </w:r>
          </w:p>
        </w:tc>
        <w:tc>
          <w:tcPr>
            <w:tcW w:w="868" w:type="pct"/>
            <w:shd w:val="clear" w:color="auto" w:fill="auto"/>
            <w:noWrap/>
            <w:vAlign w:val="center"/>
          </w:tcPr>
          <w:p w14:paraId="4B93F984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1002" w:type="pct"/>
            <w:shd w:val="clear" w:color="auto" w:fill="auto"/>
            <w:noWrap/>
            <w:vAlign w:val="center"/>
          </w:tcPr>
          <w:p w14:paraId="06D81898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0.0444</w:t>
            </w:r>
          </w:p>
        </w:tc>
        <w:tc>
          <w:tcPr>
            <w:tcW w:w="849" w:type="pct"/>
            <w:shd w:val="clear" w:color="auto" w:fill="auto"/>
            <w:noWrap/>
            <w:vAlign w:val="center"/>
          </w:tcPr>
          <w:p w14:paraId="2B343851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14:paraId="0D613EA4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0.0549</w:t>
            </w:r>
          </w:p>
        </w:tc>
      </w:tr>
      <w:tr w:rsidR="00B551AE" w14:paraId="75BE2934" w14:textId="77777777">
        <w:trPr>
          <w:trHeight w:val="259"/>
        </w:trPr>
        <w:tc>
          <w:tcPr>
            <w:tcW w:w="467" w:type="pct"/>
            <w:vMerge/>
            <w:shd w:val="clear" w:color="auto" w:fill="auto"/>
            <w:noWrap/>
            <w:vAlign w:val="center"/>
          </w:tcPr>
          <w:p w14:paraId="0DDEC84A" w14:textId="77777777" w:rsidR="00B551AE" w:rsidRDefault="00B551AE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5" w:type="pct"/>
            <w:vAlign w:val="center"/>
          </w:tcPr>
          <w:p w14:paraId="409CE566" w14:textId="77777777" w:rsidR="00B551AE" w:rsidRDefault="004D2848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Postoperative</w:t>
            </w:r>
          </w:p>
        </w:tc>
        <w:tc>
          <w:tcPr>
            <w:tcW w:w="868" w:type="pct"/>
            <w:shd w:val="clear" w:color="auto" w:fill="auto"/>
            <w:noWrap/>
            <w:vAlign w:val="center"/>
          </w:tcPr>
          <w:p w14:paraId="36B668B2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1002" w:type="pct"/>
            <w:shd w:val="clear" w:color="auto" w:fill="auto"/>
            <w:noWrap/>
            <w:vAlign w:val="center"/>
          </w:tcPr>
          <w:p w14:paraId="0EDB35C8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0.3313</w:t>
            </w:r>
          </w:p>
        </w:tc>
        <w:tc>
          <w:tcPr>
            <w:tcW w:w="849" w:type="pct"/>
            <w:shd w:val="clear" w:color="auto" w:fill="auto"/>
            <w:noWrap/>
            <w:vAlign w:val="center"/>
          </w:tcPr>
          <w:p w14:paraId="0AAAE737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14:paraId="5974ED3D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0.8508</w:t>
            </w:r>
          </w:p>
        </w:tc>
      </w:tr>
      <w:tr w:rsidR="00B551AE" w14:paraId="6C668425" w14:textId="77777777">
        <w:trPr>
          <w:trHeight w:val="259"/>
        </w:trPr>
        <w:tc>
          <w:tcPr>
            <w:tcW w:w="467" w:type="pct"/>
            <w:vMerge w:val="restart"/>
            <w:shd w:val="clear" w:color="auto" w:fill="auto"/>
            <w:noWrap/>
            <w:vAlign w:val="center"/>
          </w:tcPr>
          <w:p w14:paraId="747E41E6" w14:textId="77777777" w:rsidR="00B551AE" w:rsidRDefault="004D2848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HB </w:t>
            </w:r>
          </w:p>
          <w:p w14:paraId="1B3FAD40" w14:textId="77777777" w:rsidR="00B551AE" w:rsidRDefault="00B551AE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5" w:type="pct"/>
            <w:vAlign w:val="center"/>
          </w:tcPr>
          <w:p w14:paraId="0A50056A" w14:textId="77777777" w:rsidR="00B551AE" w:rsidRDefault="004D2848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Preoperative</w:t>
            </w:r>
          </w:p>
        </w:tc>
        <w:tc>
          <w:tcPr>
            <w:tcW w:w="868" w:type="pct"/>
            <w:shd w:val="clear" w:color="auto" w:fill="auto"/>
            <w:noWrap/>
            <w:vAlign w:val="center"/>
          </w:tcPr>
          <w:p w14:paraId="74E61F61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1002" w:type="pct"/>
            <w:shd w:val="clear" w:color="auto" w:fill="auto"/>
            <w:noWrap/>
            <w:vAlign w:val="center"/>
          </w:tcPr>
          <w:p w14:paraId="3B4EAFBE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0.0169</w:t>
            </w:r>
          </w:p>
        </w:tc>
        <w:tc>
          <w:tcPr>
            <w:tcW w:w="849" w:type="pct"/>
            <w:shd w:val="clear" w:color="auto" w:fill="auto"/>
            <w:noWrap/>
            <w:vAlign w:val="center"/>
          </w:tcPr>
          <w:p w14:paraId="54B8EE41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14:paraId="55991279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0.7116</w:t>
            </w:r>
          </w:p>
        </w:tc>
      </w:tr>
      <w:tr w:rsidR="00B551AE" w14:paraId="6A4C298C" w14:textId="77777777">
        <w:trPr>
          <w:trHeight w:val="259"/>
        </w:trPr>
        <w:tc>
          <w:tcPr>
            <w:tcW w:w="467" w:type="pct"/>
            <w:vMerge/>
            <w:shd w:val="clear" w:color="auto" w:fill="auto"/>
            <w:noWrap/>
            <w:vAlign w:val="center"/>
          </w:tcPr>
          <w:p w14:paraId="33E877A1" w14:textId="77777777" w:rsidR="00B551AE" w:rsidRDefault="00B551AE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5" w:type="pct"/>
            <w:vAlign w:val="center"/>
          </w:tcPr>
          <w:p w14:paraId="19770BE3" w14:textId="77777777" w:rsidR="00B551AE" w:rsidRDefault="004D2848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Postoperative</w:t>
            </w:r>
          </w:p>
        </w:tc>
        <w:tc>
          <w:tcPr>
            <w:tcW w:w="868" w:type="pct"/>
            <w:shd w:val="clear" w:color="auto" w:fill="auto"/>
            <w:noWrap/>
            <w:vAlign w:val="center"/>
          </w:tcPr>
          <w:p w14:paraId="78421C73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1002" w:type="pct"/>
            <w:shd w:val="clear" w:color="auto" w:fill="auto"/>
            <w:noWrap/>
            <w:vAlign w:val="center"/>
          </w:tcPr>
          <w:p w14:paraId="1B4A5420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&lt;0.001</w:t>
            </w:r>
          </w:p>
        </w:tc>
        <w:tc>
          <w:tcPr>
            <w:tcW w:w="849" w:type="pct"/>
            <w:shd w:val="clear" w:color="auto" w:fill="auto"/>
            <w:noWrap/>
            <w:vAlign w:val="center"/>
          </w:tcPr>
          <w:p w14:paraId="0D8A1C48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14:paraId="066BA2AB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0.2202</w:t>
            </w:r>
          </w:p>
        </w:tc>
      </w:tr>
      <w:tr w:rsidR="00B551AE" w14:paraId="186F23B9" w14:textId="77777777">
        <w:trPr>
          <w:trHeight w:val="259"/>
        </w:trPr>
        <w:tc>
          <w:tcPr>
            <w:tcW w:w="467" w:type="pct"/>
            <w:vMerge w:val="restart"/>
            <w:shd w:val="clear" w:color="auto" w:fill="auto"/>
            <w:noWrap/>
            <w:vAlign w:val="center"/>
          </w:tcPr>
          <w:p w14:paraId="744831D9" w14:textId="77777777" w:rsidR="00B551AE" w:rsidRDefault="004D2848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PBAC</w:t>
            </w:r>
          </w:p>
          <w:p w14:paraId="06E2DF3E" w14:textId="77777777" w:rsidR="00B551AE" w:rsidRDefault="00B551AE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5" w:type="pct"/>
            <w:vAlign w:val="center"/>
          </w:tcPr>
          <w:p w14:paraId="01FB20F1" w14:textId="77777777" w:rsidR="00B551AE" w:rsidRDefault="004D2848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Preoperative</w:t>
            </w:r>
          </w:p>
        </w:tc>
        <w:tc>
          <w:tcPr>
            <w:tcW w:w="868" w:type="pct"/>
            <w:shd w:val="clear" w:color="auto" w:fill="auto"/>
            <w:noWrap/>
            <w:vAlign w:val="center"/>
          </w:tcPr>
          <w:p w14:paraId="489AF8E8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1002" w:type="pct"/>
            <w:shd w:val="clear" w:color="auto" w:fill="auto"/>
            <w:noWrap/>
            <w:vAlign w:val="center"/>
          </w:tcPr>
          <w:p w14:paraId="7C4BBCA3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0.0013</w:t>
            </w:r>
          </w:p>
        </w:tc>
        <w:tc>
          <w:tcPr>
            <w:tcW w:w="849" w:type="pct"/>
            <w:shd w:val="clear" w:color="auto" w:fill="auto"/>
            <w:noWrap/>
            <w:vAlign w:val="center"/>
          </w:tcPr>
          <w:p w14:paraId="0090A9B0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14:paraId="48CA6AC7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0.2899</w:t>
            </w:r>
          </w:p>
        </w:tc>
      </w:tr>
      <w:tr w:rsidR="00B551AE" w14:paraId="67FA20FC" w14:textId="77777777">
        <w:trPr>
          <w:trHeight w:val="259"/>
        </w:trPr>
        <w:tc>
          <w:tcPr>
            <w:tcW w:w="467" w:type="pct"/>
            <w:vMerge/>
            <w:shd w:val="clear" w:color="auto" w:fill="auto"/>
            <w:noWrap/>
            <w:vAlign w:val="center"/>
          </w:tcPr>
          <w:p w14:paraId="7ABA1D76" w14:textId="77777777" w:rsidR="00B551AE" w:rsidRDefault="00B551AE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5" w:type="pct"/>
            <w:vAlign w:val="center"/>
          </w:tcPr>
          <w:p w14:paraId="0E5CD993" w14:textId="77777777" w:rsidR="00B551AE" w:rsidRDefault="004D2848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Postoperative</w:t>
            </w:r>
          </w:p>
        </w:tc>
        <w:tc>
          <w:tcPr>
            <w:tcW w:w="868" w:type="pct"/>
            <w:shd w:val="clear" w:color="auto" w:fill="auto"/>
            <w:noWrap/>
            <w:vAlign w:val="center"/>
          </w:tcPr>
          <w:p w14:paraId="51092CFB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1002" w:type="pct"/>
            <w:shd w:val="clear" w:color="auto" w:fill="auto"/>
            <w:noWrap/>
            <w:vAlign w:val="center"/>
          </w:tcPr>
          <w:p w14:paraId="680F6F6D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0.0304</w:t>
            </w:r>
          </w:p>
        </w:tc>
        <w:tc>
          <w:tcPr>
            <w:tcW w:w="849" w:type="pct"/>
            <w:shd w:val="clear" w:color="auto" w:fill="auto"/>
            <w:noWrap/>
            <w:vAlign w:val="center"/>
          </w:tcPr>
          <w:p w14:paraId="3332850F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875" w:type="pct"/>
            <w:shd w:val="clear" w:color="auto" w:fill="auto"/>
            <w:noWrap/>
            <w:vAlign w:val="center"/>
          </w:tcPr>
          <w:p w14:paraId="34276FD5" w14:textId="77777777" w:rsidR="00B551AE" w:rsidRDefault="004D28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0.5769</w:t>
            </w:r>
          </w:p>
        </w:tc>
      </w:tr>
    </w:tbl>
    <w:p w14:paraId="781742E6" w14:textId="77777777" w:rsidR="00B551AE" w:rsidRDefault="00B551AE">
      <w:pPr>
        <w:rPr>
          <w:rFonts w:ascii="Times New Roman" w:hAnsi="Times New Roman" w:cs="Times New Roman"/>
          <w:sz w:val="24"/>
          <w:szCs w:val="24"/>
        </w:rPr>
      </w:pPr>
    </w:p>
    <w:sectPr w:rsidR="00B551AE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0D2BA" w14:textId="77777777" w:rsidR="008B4833" w:rsidRDefault="008B4833" w:rsidP="008B4833">
      <w:pPr>
        <w:rPr>
          <w:rFonts w:hint="eastAsia"/>
        </w:rPr>
      </w:pPr>
      <w:r>
        <w:separator/>
      </w:r>
    </w:p>
  </w:endnote>
  <w:endnote w:type="continuationSeparator" w:id="0">
    <w:p w14:paraId="531F3AB2" w14:textId="77777777" w:rsidR="008B4833" w:rsidRDefault="008B4833" w:rsidP="008B483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F2277" w14:textId="77777777" w:rsidR="008B4833" w:rsidRDefault="008B4833" w:rsidP="008B4833">
      <w:pPr>
        <w:rPr>
          <w:rFonts w:hint="eastAsia"/>
        </w:rPr>
      </w:pPr>
      <w:r>
        <w:separator/>
      </w:r>
    </w:p>
  </w:footnote>
  <w:footnote w:type="continuationSeparator" w:id="0">
    <w:p w14:paraId="413D5AE1" w14:textId="77777777" w:rsidR="008B4833" w:rsidRDefault="008B4833" w:rsidP="008B483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51D6"/>
    <w:rsid w:val="00077C2A"/>
    <w:rsid w:val="00123A14"/>
    <w:rsid w:val="001F1E75"/>
    <w:rsid w:val="00201D65"/>
    <w:rsid w:val="00237C4B"/>
    <w:rsid w:val="00237DC6"/>
    <w:rsid w:val="00256A51"/>
    <w:rsid w:val="002B29E8"/>
    <w:rsid w:val="00382F7D"/>
    <w:rsid w:val="004517B5"/>
    <w:rsid w:val="004C239E"/>
    <w:rsid w:val="004D2848"/>
    <w:rsid w:val="004E7718"/>
    <w:rsid w:val="00513653"/>
    <w:rsid w:val="00514220"/>
    <w:rsid w:val="00565845"/>
    <w:rsid w:val="005C7052"/>
    <w:rsid w:val="007351D6"/>
    <w:rsid w:val="008642F5"/>
    <w:rsid w:val="008B4833"/>
    <w:rsid w:val="009150F4"/>
    <w:rsid w:val="00983DC0"/>
    <w:rsid w:val="009B41A6"/>
    <w:rsid w:val="00A96887"/>
    <w:rsid w:val="00B062F7"/>
    <w:rsid w:val="00B551AE"/>
    <w:rsid w:val="00B77C41"/>
    <w:rsid w:val="00C2737F"/>
    <w:rsid w:val="00CD5941"/>
    <w:rsid w:val="6A3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008A4B"/>
  <w15:docId w15:val="{D01173A1-BB56-48F7-ADCF-77E6C7EEA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Daisy</dc:creator>
  <cp:lastModifiedBy>Olivia</cp:lastModifiedBy>
  <cp:revision>15</cp:revision>
  <dcterms:created xsi:type="dcterms:W3CDTF">2024-11-27T12:30:00Z</dcterms:created>
  <dcterms:modified xsi:type="dcterms:W3CDTF">2025-02-19T08:31:00Z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7B975DEEC38D417CA583631AC036BE9D_12</vt:lpwstr>
  </property>
</Properties>
</file>